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08" w:rsidRPr="005E7843" w:rsidRDefault="004470CE" w:rsidP="005E78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7843">
        <w:rPr>
          <w:rFonts w:ascii="Times New Roman" w:hAnsi="Times New Roman" w:cs="Times New Roman"/>
          <w:b/>
          <w:i/>
          <w:sz w:val="28"/>
          <w:szCs w:val="28"/>
        </w:rPr>
        <w:t>Содержание обучения</w:t>
      </w:r>
    </w:p>
    <w:p w:rsidR="005E7843" w:rsidRDefault="005E7843">
      <w:pPr>
        <w:rPr>
          <w:rFonts w:ascii="Times New Roman" w:hAnsi="Times New Roman" w:cs="Times New Roman"/>
          <w:b/>
          <w:sz w:val="24"/>
          <w:szCs w:val="24"/>
        </w:rPr>
      </w:pPr>
    </w:p>
    <w:p w:rsidR="004470CE" w:rsidRPr="005E7843" w:rsidRDefault="004470CE">
      <w:pPr>
        <w:rPr>
          <w:rFonts w:ascii="Times New Roman" w:hAnsi="Times New Roman" w:cs="Times New Roman"/>
          <w:b/>
          <w:sz w:val="24"/>
          <w:szCs w:val="24"/>
        </w:rPr>
      </w:pPr>
      <w:r w:rsidRPr="005E7843">
        <w:rPr>
          <w:rFonts w:ascii="Times New Roman" w:hAnsi="Times New Roman" w:cs="Times New Roman"/>
          <w:b/>
          <w:sz w:val="24"/>
          <w:szCs w:val="24"/>
        </w:rPr>
        <w:t>Натуральные числа.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Натуральные числа и шкалы.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Обозначение натуральных чисел. Отрезок. Длина отрезка. Треугольник. Плоскость. Прямая. Луч. Шкалы и координаты. Меньше или больше.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Сложение и вычитание натуральных чисел.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Сложение натуральных чисел и его свойства. Вычитание. Числовые и буквенные выражения. Буквенная запись свой</w:t>
      </w:r>
      <w:proofErr w:type="gramStart"/>
      <w:r w:rsidRPr="005E7843"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 w:rsidRPr="005E7843">
        <w:rPr>
          <w:rFonts w:ascii="Times New Roman" w:hAnsi="Times New Roman" w:cs="Times New Roman"/>
          <w:sz w:val="24"/>
          <w:szCs w:val="24"/>
        </w:rPr>
        <w:t>ожения и вычитания. Уравнения.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Умножение и деление натуральных чисел.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Умножение натуральных чисел и его свойства. Деление. Деление с остатком. Упрощение выражений. Порядок выполнения действий. Степень числа.  Квадрат и  куб числа.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Площади и объемы.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Формулы. Площадь. Формула площади прямоугольника. Единицы измерения площадей. Прямоугольный параллелепипед. Объемы. Объем прямоугольного параллелепипеда.</w:t>
      </w:r>
    </w:p>
    <w:p w:rsidR="004470CE" w:rsidRPr="005E7843" w:rsidRDefault="004470CE">
      <w:pPr>
        <w:rPr>
          <w:rFonts w:ascii="Times New Roman" w:hAnsi="Times New Roman" w:cs="Times New Roman"/>
          <w:b/>
          <w:sz w:val="24"/>
          <w:szCs w:val="24"/>
        </w:rPr>
      </w:pPr>
      <w:r w:rsidRPr="005E7843">
        <w:rPr>
          <w:rFonts w:ascii="Times New Roman" w:hAnsi="Times New Roman" w:cs="Times New Roman"/>
          <w:b/>
          <w:sz w:val="24"/>
          <w:szCs w:val="24"/>
        </w:rPr>
        <w:t>Дробные числа.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Обыкновенные дроби.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Окружность и круг. Доли. Обыкновенные дроби. Сравнение дробей. Правильные и неправильные дроби. Сложение и вычитание дробей с одинаковыми знаменателями. Деление и дроби. Смешанные числа. Сложение и вычитание смешанных чисел.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Десятичные дроби. Сложение и вычитание десятичных дробей.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Десятичная запись дробных чисел. Сравнение десятичных дробей. Сложение и вычитание десятичных дробей. Приближенные значения чисел. Округление чисел.</w:t>
      </w:r>
    </w:p>
    <w:p w:rsidR="004470CE" w:rsidRPr="005E7843" w:rsidRDefault="004470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Умножение и деление десятичных дробей.</w:t>
      </w:r>
    </w:p>
    <w:p w:rsidR="005E7843" w:rsidRPr="005E7843" w:rsidRDefault="004470CE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Умножение десятичных дробей на натуральн</w:t>
      </w:r>
      <w:r w:rsidR="005E7843" w:rsidRPr="005E7843">
        <w:rPr>
          <w:rFonts w:ascii="Times New Roman" w:hAnsi="Times New Roman" w:cs="Times New Roman"/>
          <w:sz w:val="24"/>
          <w:szCs w:val="24"/>
        </w:rPr>
        <w:t>ые</w:t>
      </w:r>
      <w:r w:rsidRPr="005E7843">
        <w:rPr>
          <w:rFonts w:ascii="Times New Roman" w:hAnsi="Times New Roman" w:cs="Times New Roman"/>
          <w:sz w:val="24"/>
          <w:szCs w:val="24"/>
        </w:rPr>
        <w:t xml:space="preserve"> числ</w:t>
      </w:r>
      <w:r w:rsidR="005E7843" w:rsidRPr="005E7843">
        <w:rPr>
          <w:rFonts w:ascii="Times New Roman" w:hAnsi="Times New Roman" w:cs="Times New Roman"/>
          <w:sz w:val="24"/>
          <w:szCs w:val="24"/>
        </w:rPr>
        <w:t>а</w:t>
      </w:r>
      <w:r w:rsidRPr="005E7843">
        <w:rPr>
          <w:rFonts w:ascii="Times New Roman" w:hAnsi="Times New Roman" w:cs="Times New Roman"/>
          <w:sz w:val="24"/>
          <w:szCs w:val="24"/>
        </w:rPr>
        <w:t>. Деление десятичных дробей на натуральн</w:t>
      </w:r>
      <w:r w:rsidR="005E7843" w:rsidRPr="005E7843">
        <w:rPr>
          <w:rFonts w:ascii="Times New Roman" w:hAnsi="Times New Roman" w:cs="Times New Roman"/>
          <w:sz w:val="24"/>
          <w:szCs w:val="24"/>
        </w:rPr>
        <w:t>ые</w:t>
      </w:r>
      <w:r w:rsidRPr="005E7843">
        <w:rPr>
          <w:rFonts w:ascii="Times New Roman" w:hAnsi="Times New Roman" w:cs="Times New Roman"/>
          <w:sz w:val="24"/>
          <w:szCs w:val="24"/>
        </w:rPr>
        <w:t xml:space="preserve"> числ</w:t>
      </w:r>
      <w:r w:rsidR="005E7843" w:rsidRPr="005E7843">
        <w:rPr>
          <w:rFonts w:ascii="Times New Roman" w:hAnsi="Times New Roman" w:cs="Times New Roman"/>
          <w:sz w:val="24"/>
          <w:szCs w:val="24"/>
        </w:rPr>
        <w:t>а</w:t>
      </w:r>
      <w:r w:rsidRPr="005E7843">
        <w:rPr>
          <w:rFonts w:ascii="Times New Roman" w:hAnsi="Times New Roman" w:cs="Times New Roman"/>
          <w:sz w:val="24"/>
          <w:szCs w:val="24"/>
        </w:rPr>
        <w:t>.</w:t>
      </w:r>
      <w:r w:rsidR="005E7843" w:rsidRPr="005E7843">
        <w:rPr>
          <w:rFonts w:ascii="Times New Roman" w:hAnsi="Times New Roman" w:cs="Times New Roman"/>
          <w:sz w:val="24"/>
          <w:szCs w:val="24"/>
        </w:rPr>
        <w:t xml:space="preserve"> Умножение десятичных дробей. Деление на десятичную дробь. Среднее арифметическое.</w:t>
      </w:r>
    </w:p>
    <w:p w:rsidR="005E7843" w:rsidRPr="005E7843" w:rsidRDefault="005E784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E7843">
        <w:rPr>
          <w:rFonts w:ascii="Times New Roman" w:hAnsi="Times New Roman" w:cs="Times New Roman"/>
          <w:b/>
          <w:i/>
          <w:sz w:val="24"/>
          <w:szCs w:val="24"/>
        </w:rPr>
        <w:t>Инструменты для вычисления и измерений.</w:t>
      </w:r>
    </w:p>
    <w:p w:rsidR="004470CE" w:rsidRPr="005E7843" w:rsidRDefault="005E7843">
      <w:pPr>
        <w:rPr>
          <w:rFonts w:ascii="Times New Roman" w:hAnsi="Times New Roman" w:cs="Times New Roman"/>
          <w:sz w:val="24"/>
          <w:szCs w:val="24"/>
        </w:rPr>
      </w:pPr>
      <w:r w:rsidRPr="005E7843">
        <w:rPr>
          <w:rFonts w:ascii="Times New Roman" w:hAnsi="Times New Roman" w:cs="Times New Roman"/>
          <w:sz w:val="24"/>
          <w:szCs w:val="24"/>
        </w:rPr>
        <w:t>Микрокалькулятор. Проценты. Угол</w:t>
      </w:r>
      <w:proofErr w:type="gramStart"/>
      <w:r w:rsidRPr="005E78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7843">
        <w:rPr>
          <w:rFonts w:ascii="Times New Roman" w:hAnsi="Times New Roman" w:cs="Times New Roman"/>
          <w:sz w:val="24"/>
          <w:szCs w:val="24"/>
        </w:rPr>
        <w:t xml:space="preserve"> </w:t>
      </w:r>
      <w:r w:rsidR="00223085">
        <w:rPr>
          <w:rFonts w:ascii="Times New Roman" w:hAnsi="Times New Roman" w:cs="Times New Roman"/>
          <w:sz w:val="24"/>
          <w:szCs w:val="24"/>
        </w:rPr>
        <w:t>П</w:t>
      </w:r>
      <w:r w:rsidRPr="005E7843">
        <w:rPr>
          <w:rFonts w:ascii="Times New Roman" w:hAnsi="Times New Roman" w:cs="Times New Roman"/>
          <w:sz w:val="24"/>
          <w:szCs w:val="24"/>
        </w:rPr>
        <w:t xml:space="preserve">рямой и развернутый угол. Чертежный треугольник. Измерение углов. Транспортир. Круговые диаграммы. </w:t>
      </w:r>
      <w:r w:rsidR="004470CE" w:rsidRPr="005E78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</w:p>
    <w:p w:rsidR="004470CE" w:rsidRPr="005E7843" w:rsidRDefault="004470CE">
      <w:pPr>
        <w:rPr>
          <w:rFonts w:ascii="Times New Roman" w:hAnsi="Times New Roman" w:cs="Times New Roman"/>
          <w:sz w:val="24"/>
          <w:szCs w:val="24"/>
        </w:rPr>
      </w:pPr>
    </w:p>
    <w:sectPr w:rsidR="004470CE" w:rsidRPr="005E7843" w:rsidSect="00E23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470CE"/>
    <w:rsid w:val="00223085"/>
    <w:rsid w:val="004470CE"/>
    <w:rsid w:val="005E7843"/>
    <w:rsid w:val="00E23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</cp:revision>
  <dcterms:created xsi:type="dcterms:W3CDTF">2010-06-19T04:44:00Z</dcterms:created>
  <dcterms:modified xsi:type="dcterms:W3CDTF">2010-06-19T19:51:00Z</dcterms:modified>
</cp:coreProperties>
</file>